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00" w:rsidRDefault="005D0700" w:rsidP="005D0700">
      <w:pPr>
        <w:rPr>
          <w:rFonts w:ascii="Arial" w:hAnsi="Arial" w:cs="Arial"/>
          <w:sz w:val="20"/>
        </w:rPr>
      </w:pPr>
      <w:r>
        <w:rPr>
          <w:rFonts w:ascii="Arial" w:hAnsi="Arial" w:cs="Arial"/>
          <w:noProof/>
          <w:sz w:val="20"/>
          <w:lang w:eastAsia="en-GB"/>
        </w:rPr>
        <w:drawing>
          <wp:anchor distT="0" distB="0" distL="114300" distR="114300" simplePos="0" relativeHeight="251659264" behindDoc="0" locked="0" layoutInCell="1" allowOverlap="1">
            <wp:simplePos x="0" y="0"/>
            <wp:positionH relativeFrom="column">
              <wp:posOffset>5860415</wp:posOffset>
            </wp:positionH>
            <wp:positionV relativeFrom="paragraph">
              <wp:posOffset>-5715</wp:posOffset>
            </wp:positionV>
            <wp:extent cx="827405" cy="1019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1019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w:drawing>
          <wp:inline distT="0" distB="0" distL="0" distR="0">
            <wp:extent cx="4819650" cy="1104900"/>
            <wp:effectExtent l="0" t="0" r="0" b="0"/>
            <wp:docPr id="2" name="Picture 2" descr="S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1104900"/>
                    </a:xfrm>
                    <a:prstGeom prst="rect">
                      <a:avLst/>
                    </a:prstGeom>
                    <a:noFill/>
                    <a:ln>
                      <a:noFill/>
                    </a:ln>
                  </pic:spPr>
                </pic:pic>
              </a:graphicData>
            </a:graphic>
          </wp:inline>
        </w:drawing>
      </w:r>
    </w:p>
    <w:p w:rsidR="005D0700" w:rsidRDefault="005D0700" w:rsidP="005D0700">
      <w:pPr>
        <w:rPr>
          <w:rFonts w:ascii="Arial" w:eastAsia="Times New Roman" w:hAnsi="Arial" w:cs="Arial"/>
          <w:b/>
          <w:sz w:val="20"/>
          <w:szCs w:val="20"/>
        </w:rPr>
      </w:pPr>
    </w:p>
    <w:p w:rsidR="00D646CD" w:rsidRPr="00701546" w:rsidRDefault="00D646CD" w:rsidP="00D646CD">
      <w:pPr>
        <w:tabs>
          <w:tab w:val="left" w:pos="7095"/>
        </w:tabs>
        <w:rPr>
          <w:rFonts w:cs="Calibri"/>
          <w:b/>
          <w:u w:val="single"/>
        </w:rPr>
      </w:pPr>
      <w:r w:rsidRPr="00701546">
        <w:rPr>
          <w:rFonts w:cs="Calibri"/>
          <w:b/>
          <w:u w:val="single"/>
        </w:rPr>
        <w:t>Letter to all parents of unaffected classes:</w:t>
      </w:r>
    </w:p>
    <w:p w:rsidR="00D646CD" w:rsidRPr="00F04581" w:rsidRDefault="00D646CD" w:rsidP="00D646CD">
      <w:pPr>
        <w:tabs>
          <w:tab w:val="left" w:pos="7095"/>
        </w:tabs>
        <w:rPr>
          <w:rFonts w:cs="Calibri"/>
        </w:rPr>
      </w:pPr>
      <w:r>
        <w:rPr>
          <w:rFonts w:cs="Calibri"/>
        </w:rPr>
        <w:t>Tuesday 15</w:t>
      </w:r>
      <w:r w:rsidRPr="008B214D">
        <w:rPr>
          <w:rFonts w:cs="Calibri"/>
          <w:vertAlign w:val="superscript"/>
        </w:rPr>
        <w:t>th</w:t>
      </w:r>
      <w:r>
        <w:rPr>
          <w:rFonts w:cs="Calibri"/>
        </w:rPr>
        <w:t xml:space="preserve"> September 2020</w:t>
      </w:r>
    </w:p>
    <w:p w:rsidR="00D646CD" w:rsidRPr="00AC7F5C" w:rsidRDefault="00D646CD" w:rsidP="00D646CD">
      <w:pPr>
        <w:tabs>
          <w:tab w:val="left" w:pos="7095"/>
        </w:tabs>
        <w:rPr>
          <w:rFonts w:asciiTheme="minorHAnsi" w:hAnsiTheme="minorHAnsi" w:cstheme="minorHAnsi"/>
          <w:b/>
          <w:bCs/>
          <w:sz w:val="18"/>
          <w:u w:val="single"/>
        </w:rPr>
      </w:pP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Dear Parents and Carers,</w:t>
      </w: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 xml:space="preserve">Firstly, can </w:t>
      </w:r>
      <w:proofErr w:type="gramStart"/>
      <w:r w:rsidRPr="00AC7F5C">
        <w:rPr>
          <w:rFonts w:asciiTheme="minorHAnsi" w:hAnsiTheme="minorHAnsi" w:cstheme="minorHAnsi"/>
          <w:color w:val="000000"/>
          <w:sz w:val="22"/>
          <w:szCs w:val="27"/>
        </w:rPr>
        <w:t>I</w:t>
      </w:r>
      <w:proofErr w:type="gramEnd"/>
      <w:r w:rsidRPr="00AC7F5C">
        <w:rPr>
          <w:rFonts w:asciiTheme="minorHAnsi" w:hAnsiTheme="minorHAnsi" w:cstheme="minorHAnsi"/>
          <w:color w:val="000000"/>
          <w:sz w:val="22"/>
          <w:szCs w:val="27"/>
        </w:rPr>
        <w:t xml:space="preserve"> thank you all for the ongoing support that you have provided throughout this difficult period so far. This is very much appreciated and makes a huge difference to us all.</w:t>
      </w: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 xml:space="preserve">As some of you may be aware, unfortunately, we have had notification of a positive COVID-19 test within </w:t>
      </w:r>
      <w:r>
        <w:rPr>
          <w:rFonts w:asciiTheme="minorHAnsi" w:hAnsiTheme="minorHAnsi" w:cstheme="minorHAnsi"/>
          <w:color w:val="000000"/>
          <w:sz w:val="22"/>
          <w:szCs w:val="27"/>
        </w:rPr>
        <w:t>school.</w:t>
      </w:r>
      <w:r w:rsidRPr="00AC7F5C">
        <w:rPr>
          <w:rFonts w:asciiTheme="minorHAnsi" w:hAnsiTheme="minorHAnsi" w:cstheme="minorHAnsi"/>
          <w:color w:val="000000"/>
          <w:sz w:val="22"/>
          <w:szCs w:val="27"/>
        </w:rPr>
        <w:t xml:space="preserve"> I have liaised with Public Health England to ensure that we are taking the right actions to keep our school community in good health. The advice that Public Health have given is outlined below:</w:t>
      </w: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 xml:space="preserve">Only staff and children within the specific </w:t>
      </w:r>
      <w:r>
        <w:rPr>
          <w:rFonts w:asciiTheme="minorHAnsi" w:hAnsiTheme="minorHAnsi" w:cstheme="minorHAnsi"/>
          <w:color w:val="000000"/>
          <w:sz w:val="22"/>
          <w:szCs w:val="27"/>
        </w:rPr>
        <w:t>classes affected</w:t>
      </w:r>
      <w:r w:rsidRPr="00AC7F5C">
        <w:rPr>
          <w:rFonts w:asciiTheme="minorHAnsi" w:hAnsiTheme="minorHAnsi" w:cstheme="minorHAnsi"/>
          <w:color w:val="000000"/>
          <w:sz w:val="22"/>
          <w:szCs w:val="27"/>
        </w:rPr>
        <w:t xml:space="preserve"> need to self-isolate</w:t>
      </w:r>
      <w:r>
        <w:rPr>
          <w:rFonts w:asciiTheme="minorHAnsi" w:hAnsiTheme="minorHAnsi" w:cstheme="minorHAnsi"/>
          <w:color w:val="000000"/>
          <w:sz w:val="22"/>
          <w:szCs w:val="27"/>
        </w:rPr>
        <w:t>.</w:t>
      </w:r>
    </w:p>
    <w:p w:rsidR="00D646CD" w:rsidRPr="00AC7F5C" w:rsidRDefault="00D646CD" w:rsidP="00D646CD">
      <w:pPr>
        <w:pStyle w:val="NormalWeb"/>
        <w:rPr>
          <w:rFonts w:asciiTheme="minorHAnsi" w:hAnsiTheme="minorHAnsi" w:cstheme="minorHAnsi"/>
          <w:color w:val="000000"/>
          <w:sz w:val="22"/>
          <w:szCs w:val="27"/>
        </w:rPr>
      </w:pPr>
      <w:r>
        <w:rPr>
          <w:rFonts w:asciiTheme="minorHAnsi" w:hAnsiTheme="minorHAnsi" w:cstheme="minorHAnsi"/>
          <w:color w:val="000000"/>
          <w:sz w:val="22"/>
          <w:szCs w:val="27"/>
        </w:rPr>
        <w:t>Siblings of children in Classes 3AMB and 4H</w:t>
      </w:r>
      <w:r w:rsidRPr="00AC7F5C">
        <w:rPr>
          <w:rFonts w:asciiTheme="minorHAnsi" w:hAnsiTheme="minorHAnsi" w:cstheme="minorHAnsi"/>
          <w:color w:val="000000"/>
          <w:sz w:val="22"/>
          <w:szCs w:val="27"/>
        </w:rPr>
        <w:t xml:space="preserve"> are advised to continue to attend school</w:t>
      </w:r>
      <w:r>
        <w:rPr>
          <w:rFonts w:asciiTheme="minorHAnsi" w:hAnsiTheme="minorHAnsi" w:cstheme="minorHAnsi"/>
          <w:color w:val="000000"/>
          <w:sz w:val="22"/>
          <w:szCs w:val="27"/>
        </w:rPr>
        <w:t>.</w:t>
      </w: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Children in other year groups are advised to remain in school</w:t>
      </w:r>
      <w:r>
        <w:rPr>
          <w:rFonts w:asciiTheme="minorHAnsi" w:hAnsiTheme="minorHAnsi" w:cstheme="minorHAnsi"/>
          <w:color w:val="000000"/>
          <w:sz w:val="22"/>
          <w:szCs w:val="27"/>
        </w:rPr>
        <w:t>.</w:t>
      </w:r>
    </w:p>
    <w:p w:rsidR="00D646CD" w:rsidRDefault="00D646CD" w:rsidP="00D646CD">
      <w:pPr>
        <w:pStyle w:val="NormalWeb"/>
        <w:spacing w:before="0" w:beforeAutospacing="0" w:after="0" w:afterAutospacing="0"/>
        <w:rPr>
          <w:rFonts w:asciiTheme="minorHAnsi" w:hAnsiTheme="minorHAnsi" w:cstheme="minorHAnsi"/>
          <w:color w:val="000000"/>
          <w:sz w:val="22"/>
          <w:szCs w:val="27"/>
        </w:rPr>
      </w:pPr>
      <w:r w:rsidRPr="00AC7F5C">
        <w:rPr>
          <w:rFonts w:asciiTheme="minorHAnsi" w:hAnsiTheme="minorHAnsi" w:cstheme="minorHAnsi"/>
          <w:color w:val="000000"/>
          <w:sz w:val="22"/>
          <w:szCs w:val="27"/>
        </w:rPr>
        <w:t xml:space="preserve">As per the guidance from Public Health England, children will only need to be tested if they develop any of the symptoms as listed on the </w:t>
      </w:r>
      <w:proofErr w:type="spellStart"/>
      <w:r w:rsidRPr="00AC7F5C">
        <w:rPr>
          <w:rFonts w:asciiTheme="minorHAnsi" w:hAnsiTheme="minorHAnsi" w:cstheme="minorHAnsi"/>
          <w:color w:val="000000"/>
          <w:sz w:val="22"/>
          <w:szCs w:val="27"/>
        </w:rPr>
        <w:t>DfE</w:t>
      </w:r>
      <w:proofErr w:type="spellEnd"/>
      <w:r w:rsidRPr="00AC7F5C">
        <w:rPr>
          <w:rFonts w:asciiTheme="minorHAnsi" w:hAnsiTheme="minorHAnsi" w:cstheme="minorHAnsi"/>
          <w:color w:val="000000"/>
          <w:sz w:val="22"/>
          <w:szCs w:val="27"/>
        </w:rPr>
        <w:t xml:space="preserve"> and NHS websites:</w:t>
      </w:r>
    </w:p>
    <w:p w:rsidR="00D646CD" w:rsidRPr="00AC7F5C" w:rsidRDefault="00D646CD" w:rsidP="00D646CD">
      <w:pPr>
        <w:pStyle w:val="NormalWeb"/>
        <w:spacing w:before="0" w:beforeAutospacing="0" w:after="0" w:afterAutospacing="0"/>
        <w:rPr>
          <w:rFonts w:asciiTheme="minorHAnsi" w:hAnsiTheme="minorHAnsi" w:cstheme="minorHAnsi"/>
          <w:color w:val="000000"/>
          <w:sz w:val="22"/>
          <w:szCs w:val="27"/>
        </w:rPr>
      </w:pPr>
    </w:p>
    <w:p w:rsidR="00D646CD" w:rsidRPr="00AC7F5C" w:rsidRDefault="00D646CD" w:rsidP="00D646CD">
      <w:pPr>
        <w:pStyle w:val="NormalWeb"/>
        <w:spacing w:before="0" w:beforeAutospacing="0" w:after="0" w:afterAutospacing="0"/>
        <w:rPr>
          <w:rFonts w:asciiTheme="minorHAnsi" w:hAnsiTheme="minorHAnsi" w:cstheme="minorHAnsi"/>
          <w:color w:val="000000"/>
          <w:sz w:val="22"/>
          <w:szCs w:val="27"/>
        </w:rPr>
      </w:pPr>
      <w:r w:rsidRPr="00AC7F5C">
        <w:rPr>
          <w:rFonts w:asciiTheme="minorHAnsi" w:hAnsiTheme="minorHAnsi" w:cstheme="minorHAnsi"/>
          <w:color w:val="000000"/>
          <w:sz w:val="22"/>
          <w:szCs w:val="27"/>
        </w:rPr>
        <w:t>•a high temperature – this means you feel hot to touch on your chest or back (you do not need to measure your temperature)</w:t>
      </w:r>
    </w:p>
    <w:p w:rsidR="00D646CD" w:rsidRPr="00AC7F5C" w:rsidRDefault="00D646CD" w:rsidP="00D646CD">
      <w:pPr>
        <w:pStyle w:val="NormalWeb"/>
        <w:spacing w:before="0" w:beforeAutospacing="0" w:after="0" w:afterAutospacing="0"/>
        <w:rPr>
          <w:rFonts w:asciiTheme="minorHAnsi" w:hAnsiTheme="minorHAnsi" w:cstheme="minorHAnsi"/>
          <w:color w:val="000000"/>
          <w:sz w:val="22"/>
          <w:szCs w:val="27"/>
        </w:rPr>
      </w:pPr>
      <w:r w:rsidRPr="00AC7F5C">
        <w:rPr>
          <w:rFonts w:asciiTheme="minorHAnsi" w:hAnsiTheme="minorHAnsi" w:cstheme="minorHAnsi"/>
          <w:color w:val="000000"/>
          <w:sz w:val="22"/>
          <w:szCs w:val="27"/>
        </w:rPr>
        <w:t>•a new, continuous cough – this means coughing a lot for more than an hour, or 3 or more coughing episodes in 24 hours (if you usually have a cough, it may be worse than usual)</w:t>
      </w:r>
    </w:p>
    <w:p w:rsidR="00D646CD" w:rsidRPr="00AC7F5C" w:rsidRDefault="00D646CD" w:rsidP="00D646CD">
      <w:pPr>
        <w:pStyle w:val="NormalWeb"/>
        <w:spacing w:before="0" w:beforeAutospacing="0" w:after="0" w:afterAutospacing="0"/>
        <w:rPr>
          <w:rFonts w:asciiTheme="minorHAnsi" w:hAnsiTheme="minorHAnsi" w:cstheme="minorHAnsi"/>
          <w:color w:val="000000"/>
          <w:sz w:val="22"/>
          <w:szCs w:val="27"/>
        </w:rPr>
      </w:pPr>
      <w:r w:rsidRPr="00AC7F5C">
        <w:rPr>
          <w:rFonts w:asciiTheme="minorHAnsi" w:hAnsiTheme="minorHAnsi" w:cstheme="minorHAnsi"/>
          <w:color w:val="000000"/>
          <w:sz w:val="22"/>
          <w:szCs w:val="27"/>
        </w:rPr>
        <w:t>•a loss or change to your sense of smell or taste – this means you've noticed you cannot smell or taste anything, or things smell or taste different to normal</w:t>
      </w: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We will continue with our thorough cleaning schedule that we have in place and will ensure that a further deep clean of school takes place this evening.</w:t>
      </w:r>
    </w:p>
    <w:p w:rsidR="00D646CD" w:rsidRPr="00AC7F5C"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 xml:space="preserve">Staff and leaders across school are working tirelessly to ensure that we are following all of the guidance being issued. I appreciate that this is a very worrying and challenging time for the whole </w:t>
      </w:r>
      <w:r>
        <w:rPr>
          <w:rFonts w:asciiTheme="minorHAnsi" w:hAnsiTheme="minorHAnsi" w:cstheme="minorHAnsi"/>
          <w:color w:val="000000"/>
          <w:sz w:val="22"/>
          <w:szCs w:val="27"/>
        </w:rPr>
        <w:t>Sutton Park Primary</w:t>
      </w:r>
      <w:r w:rsidRPr="00AC7F5C">
        <w:rPr>
          <w:rFonts w:asciiTheme="minorHAnsi" w:hAnsiTheme="minorHAnsi" w:cstheme="minorHAnsi"/>
          <w:color w:val="000000"/>
          <w:sz w:val="22"/>
          <w:szCs w:val="27"/>
        </w:rPr>
        <w:t xml:space="preserve"> family and thank you for your support.</w:t>
      </w:r>
    </w:p>
    <w:p w:rsidR="00D646CD" w:rsidRDefault="00D646CD" w:rsidP="00D646CD">
      <w:pPr>
        <w:pStyle w:val="NormalWeb"/>
        <w:rPr>
          <w:rFonts w:asciiTheme="minorHAnsi" w:hAnsiTheme="minorHAnsi" w:cstheme="minorHAnsi"/>
          <w:color w:val="000000"/>
          <w:sz w:val="22"/>
          <w:szCs w:val="27"/>
        </w:rPr>
      </w:pPr>
      <w:r w:rsidRPr="00AC7F5C">
        <w:rPr>
          <w:rFonts w:asciiTheme="minorHAnsi" w:hAnsiTheme="minorHAnsi" w:cstheme="minorHAnsi"/>
          <w:color w:val="000000"/>
          <w:sz w:val="22"/>
          <w:szCs w:val="27"/>
        </w:rPr>
        <w:t>Best wishes,</w:t>
      </w:r>
    </w:p>
    <w:p w:rsidR="00D646CD" w:rsidRPr="00AC7F5C" w:rsidRDefault="00D646CD" w:rsidP="00D646CD">
      <w:pPr>
        <w:pStyle w:val="NormalWeb"/>
        <w:rPr>
          <w:rFonts w:asciiTheme="minorHAnsi" w:hAnsiTheme="minorHAnsi" w:cstheme="minorHAnsi"/>
          <w:color w:val="000000"/>
          <w:sz w:val="22"/>
          <w:szCs w:val="27"/>
        </w:rPr>
      </w:pPr>
    </w:p>
    <w:p w:rsidR="00D646CD" w:rsidRDefault="00D646CD" w:rsidP="00D646CD">
      <w:pPr>
        <w:pStyle w:val="NormalWeb"/>
        <w:spacing w:before="0" w:beforeAutospacing="0" w:after="0" w:afterAutospacing="0"/>
        <w:rPr>
          <w:rFonts w:asciiTheme="minorHAnsi" w:hAnsiTheme="minorHAnsi" w:cstheme="minorHAnsi"/>
          <w:color w:val="000000"/>
          <w:sz w:val="22"/>
          <w:szCs w:val="27"/>
        </w:rPr>
      </w:pPr>
      <w:r>
        <w:rPr>
          <w:rFonts w:asciiTheme="minorHAnsi" w:hAnsiTheme="minorHAnsi" w:cstheme="minorHAnsi"/>
          <w:color w:val="000000"/>
          <w:sz w:val="22"/>
          <w:szCs w:val="27"/>
        </w:rPr>
        <w:t xml:space="preserve">Mrs Middleton </w:t>
      </w:r>
    </w:p>
    <w:p w:rsidR="00D646CD" w:rsidRPr="00701546" w:rsidRDefault="00D646CD" w:rsidP="00D646CD">
      <w:pPr>
        <w:pStyle w:val="NormalWeb"/>
        <w:spacing w:before="0" w:beforeAutospacing="0" w:after="0" w:afterAutospacing="0"/>
        <w:rPr>
          <w:rFonts w:asciiTheme="minorHAnsi" w:hAnsiTheme="minorHAnsi" w:cstheme="minorHAnsi"/>
          <w:color w:val="000000"/>
          <w:sz w:val="22"/>
          <w:szCs w:val="27"/>
        </w:rPr>
      </w:pPr>
      <w:r w:rsidRPr="00AC7F5C">
        <w:rPr>
          <w:rFonts w:asciiTheme="minorHAnsi" w:hAnsiTheme="minorHAnsi" w:cstheme="minorHAnsi"/>
          <w:color w:val="000000"/>
          <w:sz w:val="22"/>
          <w:szCs w:val="27"/>
        </w:rPr>
        <w:t>Head of School</w:t>
      </w:r>
    </w:p>
    <w:p w:rsidR="005D0700" w:rsidRPr="00F04581" w:rsidRDefault="005D0700" w:rsidP="005D0700">
      <w:pPr>
        <w:tabs>
          <w:tab w:val="left" w:pos="7095"/>
        </w:tabs>
        <w:rPr>
          <w:rFonts w:cs="Calibri"/>
        </w:rPr>
      </w:pPr>
      <w:bookmarkStart w:id="0" w:name="_GoBack"/>
      <w:bookmarkEnd w:id="0"/>
    </w:p>
    <w:p w:rsidR="00D94174" w:rsidRDefault="005D0700" w:rsidP="005D0700">
      <w:r w:rsidRPr="00EE45EB">
        <w:rPr>
          <w:rFonts w:ascii="Arial" w:hAnsi="Arial" w:cs="Arial"/>
          <w:b/>
          <w:noProof/>
          <w:sz w:val="20"/>
          <w:lang w:eastAsia="en-GB"/>
        </w:rPr>
        <w:drawing>
          <wp:inline distT="0" distB="0" distL="0" distR="0">
            <wp:extent cx="66770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38818"/>
                    <a:stretch>
                      <a:fillRect/>
                    </a:stretch>
                  </pic:blipFill>
                  <pic:spPr bwMode="auto">
                    <a:xfrm>
                      <a:off x="0" y="0"/>
                      <a:ext cx="6677025" cy="1019175"/>
                    </a:xfrm>
                    <a:prstGeom prst="rect">
                      <a:avLst/>
                    </a:prstGeom>
                    <a:noFill/>
                    <a:ln>
                      <a:noFill/>
                    </a:ln>
                  </pic:spPr>
                </pic:pic>
              </a:graphicData>
            </a:graphic>
          </wp:inline>
        </w:drawing>
      </w:r>
    </w:p>
    <w:sectPr w:rsidR="00D94174" w:rsidSect="005D0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0"/>
    <w:rsid w:val="004139B6"/>
    <w:rsid w:val="005D0700"/>
    <w:rsid w:val="00D646CD"/>
    <w:rsid w:val="00D9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6476D"/>
  <w15:chartTrackingRefBased/>
  <w15:docId w15:val="{C3CC3956-D684-4885-8360-37A6525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0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700"/>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Prince Albert Community Trust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Middleton</dc:creator>
  <cp:keywords/>
  <dc:description/>
  <cp:lastModifiedBy>Lucy Middleton</cp:lastModifiedBy>
  <cp:revision>2</cp:revision>
  <dcterms:created xsi:type="dcterms:W3CDTF">2020-09-15T15:27:00Z</dcterms:created>
  <dcterms:modified xsi:type="dcterms:W3CDTF">2020-09-15T15:27:00Z</dcterms:modified>
</cp:coreProperties>
</file>